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Default="00FD0F48" w:rsidP="004A585A">
      <w:pPr>
        <w:spacing w:after="0"/>
        <w:jc w:val="center"/>
        <w:rPr>
          <w:rFonts w:eastAsia="Calibri" w:cstheme="minorHAnsi"/>
          <w:sz w:val="20"/>
          <w:szCs w:val="20"/>
        </w:rPr>
      </w:pPr>
    </w:p>
    <w:p w14:paraId="2CA598EF" w14:textId="640502CD" w:rsidR="00344263" w:rsidRPr="00344263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en-GB"/>
        </w:rPr>
        <w:t>Title of public contract:</w:t>
      </w:r>
      <w:bookmarkStart w:id="0" w:name="_Hlk140487376"/>
      <w:r>
        <w:rPr>
          <w:rFonts w:ascii="Calibri" w:hAnsi="Calibri" w:cs="Calibri"/>
          <w:sz w:val="20"/>
          <w:szCs w:val="20"/>
          <w:lang w:val="en-GB"/>
        </w:rPr>
        <w:t xml:space="preserve"> </w:t>
      </w:r>
      <w:bookmarkStart w:id="1" w:name="_Hlk92723999"/>
      <w:bookmarkEnd w:id="0"/>
      <w:r>
        <w:rPr>
          <w:rFonts w:ascii="Calibri" w:hAnsi="Calibri" w:cs="Calibri"/>
          <w:b/>
          <w:bCs/>
          <w:sz w:val="20"/>
          <w:szCs w:val="20"/>
          <w:lang w:val="en-GB"/>
        </w:rPr>
        <w:t>“</w:t>
      </w:r>
      <w:bookmarkEnd w:id="1"/>
      <w:r>
        <w:rPr>
          <w:rFonts w:ascii="Calibri" w:hAnsi="Calibri" w:cs="Calibri"/>
          <w:b/>
          <w:bCs/>
          <w:sz w:val="20"/>
          <w:szCs w:val="20"/>
          <w:lang w:val="en-GB"/>
        </w:rPr>
        <w:t>Upgrading of national research infrastructures 2 (RIUM 2)</w:t>
      </w:r>
      <w:r>
        <w:rPr>
          <w:rFonts w:ascii="Calibri" w:hAnsi="Calibri" w:cs="Calibri"/>
          <w:b/>
          <w:bCs/>
          <w:noProof/>
          <w:color w:val="000000" w:themeColor="text1"/>
          <w:sz w:val="20"/>
          <w:szCs w:val="20"/>
          <w:lang w:val="en-GB"/>
        </w:rPr>
        <w:t>”</w:t>
      </w:r>
      <w:r>
        <w:rPr>
          <w:rFonts w:ascii="Calibri" w:hAnsi="Calibri" w:cs="Calibri"/>
          <w:sz w:val="20"/>
          <w:szCs w:val="20"/>
          <w:lang w:val="en-GB"/>
        </w:rPr>
        <w:t xml:space="preserve"> </w:t>
      </w:r>
    </w:p>
    <w:p w14:paraId="583372F6" w14:textId="2988C7E0" w:rsidR="009B3EF5" w:rsidRPr="009B3EF5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hd w:val="clear" w:color="auto" w:fill="FFFFFF"/>
        </w:rPr>
      </w:pPr>
      <w:r>
        <w:rPr>
          <w:rFonts w:ascii="Calibri" w:hAnsi="Calibri" w:cs="Calibri"/>
          <w:sz w:val="20"/>
          <w:szCs w:val="20"/>
          <w:lang w:val="en-GB"/>
        </w:rPr>
        <w:t xml:space="preserve">Reference no. of public </w:t>
      </w:r>
      <w:r w:rsidRPr="00D234D4">
        <w:rPr>
          <w:rFonts w:ascii="Calibri" w:hAnsi="Calibri" w:cs="Calibri"/>
          <w:sz w:val="20"/>
          <w:szCs w:val="20"/>
          <w:lang w:val="en-GB"/>
        </w:rPr>
        <w:t xml:space="preserve">contract: </w:t>
      </w:r>
      <w:r w:rsidR="00D234D4" w:rsidRPr="00D234D4">
        <w:rPr>
          <w:rFonts w:ascii="Calibri" w:hAnsi="Calibri" w:cs="Calibri"/>
          <w:b/>
          <w:bCs/>
          <w:sz w:val="20"/>
          <w:shd w:val="clear" w:color="auto" w:fill="FFFFFF"/>
          <w:lang w:val="en-GB"/>
        </w:rPr>
        <w:t>302/1-RIUM2-FERI-8/26</w:t>
      </w:r>
    </w:p>
    <w:p w14:paraId="7ED02629" w14:textId="48CE301E" w:rsidR="00931418" w:rsidRPr="00533F06" w:rsidRDefault="00931418" w:rsidP="0093141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CONFIRMATION OF ECONOMIC OPERATOR’S REFERENCE</w:t>
      </w:r>
    </w:p>
    <w:p w14:paraId="62D87B26" w14:textId="77777777" w:rsidR="00FD0F48" w:rsidRDefault="00FD0F48" w:rsidP="00844CF9">
      <w:pPr>
        <w:spacing w:after="12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lang w:val="en-GB"/>
        </w:rPr>
        <w:t>We, the undersigned reference contracting authority: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533F06" w14:paraId="4C6926DC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>Name:</w:t>
            </w:r>
          </w:p>
        </w:tc>
        <w:permStart w:id="58275414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>Address:</w:t>
            </w:r>
          </w:p>
        </w:tc>
        <w:permStart w:id="339947680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lang w:val="en-GB"/>
        </w:rPr>
        <w:t>confirm that the entity bearing the references/economic operator: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8A0FFB" w14:paraId="304ECF64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>Name:</w:t>
            </w:r>
          </w:p>
        </w:tc>
        <w:permStart w:id="1600420434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  <w:lang w:val="en-GB"/>
              </w:rPr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>Address:</w:t>
            </w:r>
          </w:p>
        </w:tc>
        <w:permStart w:id="74902702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  <w:lang w:val="en-GB"/>
              </w:rPr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E30123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  <w:lang w:val="en-GB"/>
        </w:rPr>
        <w:t xml:space="preserve">successfully completed the following project: 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FD0F48" w:rsidRPr="00B94284" w14:paraId="3F5D452A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Title of project: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tab/>
            </w:r>
          </w:p>
        </w:tc>
        <w:permStart w:id="1868584467" w:edGrp="everyone"/>
        <w:tc>
          <w:tcPr>
            <w:tcW w:w="6378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659BD">
        <w:trPr>
          <w:trHeight w:val="660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Description of project:</w:t>
            </w:r>
          </w:p>
          <w:p w14:paraId="78333079" w14:textId="66818E6C" w:rsidR="00844CF9" w:rsidRPr="00B94284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378" w:type="dxa"/>
            <w:tcBorders>
              <w:bottom w:val="single" w:sz="4" w:space="0" w:color="auto"/>
            </w:tcBorders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594572356"/>
          </w:p>
        </w:tc>
      </w:tr>
      <w:tr w:rsidR="002659BD" w:rsidRPr="00B94284" w14:paraId="0B66F9FD" w14:textId="77777777" w:rsidTr="002659BD">
        <w:trPr>
          <w:trHeight w:val="300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C1E4F5" w:themeFill="accent1" w:themeFillTint="33"/>
          </w:tcPr>
          <w:p w14:paraId="4BCE33AE" w14:textId="3561C3F3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Value of project:</w:t>
            </w:r>
          </w:p>
        </w:tc>
        <w:permStart w:id="65740558" w:edGrp="everyone"/>
        <w:tc>
          <w:tcPr>
            <w:tcW w:w="6378" w:type="dxa"/>
            <w:tcBorders>
              <w:top w:val="single" w:sz="4" w:space="0" w:color="auto"/>
            </w:tcBorders>
          </w:tcPr>
          <w:p w14:paraId="40A169DC" w14:textId="01D60ECE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65740558"/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 EUR excluding VAT</w:t>
            </w:r>
          </w:p>
        </w:tc>
      </w:tr>
      <w:tr w:rsidR="00FD0F48" w:rsidRPr="00B94284" w14:paraId="4355DB1C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20FF10EB" w14:textId="18EB45C2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Day, month and year of completion of project:</w:t>
            </w:r>
          </w:p>
        </w:tc>
        <w:permStart w:id="1918971702" w:edGrp="everyone"/>
        <w:tc>
          <w:tcPr>
            <w:tcW w:w="6378" w:type="dxa"/>
          </w:tcPr>
          <w:p w14:paraId="7438D525" w14:textId="506A8E65" w:rsidR="00EC1C56" w:rsidRPr="00B94284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  <w:lang w:val="en-GB"/>
              </w:rPr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end"/>
            </w:r>
            <w:permEnd w:id="1918971702"/>
            <w:r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permStart w:id="1498305727" w:edGrp="everyone"/>
            <w:r>
              <w:rPr>
                <w:rFonts w:cstheme="minorHAns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  <w:lang w:val="en-GB"/>
              </w:rPr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cstheme="minorHAnsi"/>
                <w:sz w:val="20"/>
                <w:szCs w:val="20"/>
                <w:lang w:val="en-GB"/>
              </w:rPr>
              <w:fldChar w:fldCharType="end"/>
            </w:r>
            <w:permEnd w:id="1498305727"/>
          </w:p>
        </w:tc>
      </w:tr>
      <w:tr w:rsidR="00FD0F48" w:rsidRPr="00B94284" w14:paraId="7F185842" w14:textId="77777777" w:rsidTr="00FC5ABF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Remarks:</w:t>
            </w:r>
          </w:p>
        </w:tc>
        <w:permStart w:id="1889096405" w:edGrp="everyone"/>
        <w:tc>
          <w:tcPr>
            <w:tcW w:w="6378" w:type="dxa"/>
          </w:tcPr>
          <w:p w14:paraId="1FC240E2" w14:textId="5B1FDD5B" w:rsidR="00FD0F48" w:rsidRPr="00B94284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1889096405"/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0A00ED1B" w14:textId="6608E80B" w:rsidR="00FD0F48" w:rsidRPr="008A0FFB" w:rsidRDefault="00FD0F48" w:rsidP="002F3E33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>
        <w:rPr>
          <w:rFonts w:ascii="Calibri" w:hAnsi="Calibri"/>
          <w:sz w:val="20"/>
          <w:szCs w:val="20"/>
          <w:lang w:val="en-GB"/>
        </w:rPr>
        <w:t xml:space="preserve">The entity bearing the references completed </w:t>
      </w:r>
      <w:bookmarkStart w:id="2" w:name="_Hlk89420009"/>
      <w:r>
        <w:rPr>
          <w:rFonts w:ascii="Calibri" w:hAnsi="Calibri"/>
          <w:sz w:val="20"/>
          <w:szCs w:val="20"/>
          <w:lang w:val="en-GB"/>
        </w:rPr>
        <w:t xml:space="preserve">the project </w:t>
      </w:r>
      <w:r>
        <w:rPr>
          <w:sz w:val="20"/>
          <w:szCs w:val="20"/>
          <w:lang w:val="en-GB"/>
        </w:rPr>
        <w:t xml:space="preserve">in accordance with </w:t>
      </w:r>
      <w:bookmarkEnd w:id="2"/>
      <w:r>
        <w:rPr>
          <w:sz w:val="20"/>
          <w:szCs w:val="20"/>
          <w:lang w:val="en-GB"/>
        </w:rPr>
        <w:t>the rules of the profession, in a timely manner, to a high standard of quality and in line with the contractual provisions.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256"/>
      </w:tblGrid>
      <w:tr w:rsidR="00FD0F48" w:rsidRPr="008A0FFB" w14:paraId="56097B10" w14:textId="77777777" w:rsidTr="00FC5ABF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 xml:space="preserve">Contact person at the contracting authority that ordered the reference project who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>is able to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 xml:space="preserve"> confirm the reference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 xml:space="preserve">Name: </w:t>
            </w:r>
            <w:permStart w:id="1757086745" w:edGrp="everyone"/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FC5ABF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 xml:space="preserve">Email: </w:t>
            </w:r>
            <w:permStart w:id="119281338" w:edGrp="everyone"/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FC5AB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GB"/>
              </w:rPr>
              <w:t xml:space="preserve">Tel: </w:t>
            </w:r>
            <w:permStart w:id="2097116961" w:edGrp="everyone"/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0"/>
                <w:szCs w:val="20"/>
                <w:lang w:val="en-GB"/>
              </w:rPr>
              <w:t>     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fldChar w:fldCharType="end"/>
            </w:r>
            <w:permEnd w:id="2097116961"/>
          </w:p>
        </w:tc>
      </w:tr>
    </w:tbl>
    <w:p w14:paraId="141789AA" w14:textId="77777777" w:rsidR="002F3E33" w:rsidRDefault="002F3E33" w:rsidP="002F3E33">
      <w:pPr>
        <w:spacing w:after="0"/>
        <w:jc w:val="both"/>
        <w:rPr>
          <w:rFonts w:cstheme="minorHAnsi"/>
          <w:sz w:val="20"/>
          <w:szCs w:val="20"/>
        </w:rPr>
      </w:pPr>
    </w:p>
    <w:p w14:paraId="7C6E1659" w14:textId="792824C5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>
        <w:rPr>
          <w:sz w:val="20"/>
          <w:szCs w:val="20"/>
          <w:lang w:val="en-GB"/>
        </w:rPr>
        <w:t xml:space="preserve">We declare, under criminal and material liability, that the details of the reference project given above </w:t>
      </w:r>
      <w:r>
        <w:rPr>
          <w:rFonts w:ascii="Calibri" w:hAnsi="Calibri"/>
          <w:sz w:val="20"/>
          <w:szCs w:val="20"/>
          <w:lang w:val="en-GB"/>
        </w:rPr>
        <w:t xml:space="preserve">are accurate and true.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Place and date: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Signature of reference contracting authority’s responsible person:</w:t>
            </w:r>
          </w:p>
        </w:tc>
      </w:tr>
      <w:tr w:rsidR="00762ADD" w:rsidRPr="00496BCF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496BCF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Stamp: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2F3E3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569D7044" w14:textId="77777777" w:rsidR="000860C0" w:rsidRDefault="000860C0" w:rsidP="00D7291C">
      <w:pPr>
        <w:spacing w:before="24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  <w:u w:val="single"/>
          <w:lang w:val="en-GB"/>
        </w:rPr>
      </w:pPr>
    </w:p>
    <w:p w14:paraId="2CA88043" w14:textId="17E56697" w:rsidR="00E30123" w:rsidRPr="005F7698" w:rsidRDefault="00E30123" w:rsidP="00D7291C">
      <w:pPr>
        <w:spacing w:before="24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>
        <w:rPr>
          <w:rFonts w:ascii="Calibri" w:eastAsia="Times New Roman" w:hAnsi="Calibri" w:cs="Calibri"/>
          <w:b/>
          <w:bCs/>
          <w:sz w:val="18"/>
          <w:szCs w:val="18"/>
          <w:u w:val="single"/>
          <w:lang w:val="en-GB"/>
        </w:rPr>
        <w:lastRenderedPageBreak/>
        <w:t>Instructions</w:t>
      </w:r>
      <w:r>
        <w:rPr>
          <w:rFonts w:ascii="Calibri" w:eastAsia="Times New Roman" w:hAnsi="Calibri" w:cs="Calibri"/>
          <w:b/>
          <w:bCs/>
          <w:sz w:val="18"/>
          <w:szCs w:val="18"/>
          <w:lang w:val="en-GB"/>
        </w:rPr>
        <w:t>:</w:t>
      </w:r>
    </w:p>
    <w:p w14:paraId="65544CE4" w14:textId="77777777" w:rsidR="00762ADD" w:rsidRPr="005F7698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>
        <w:rPr>
          <w:rFonts w:ascii="Calibri" w:hAnsi="Calibri" w:cs="Calibri"/>
          <w:sz w:val="18"/>
          <w:szCs w:val="18"/>
          <w:u w:val="single"/>
          <w:lang w:val="en-GB"/>
        </w:rPr>
        <w:t>The tenderer shall supply as many copies of this form as there are reference confirmations</w:t>
      </w:r>
    </w:p>
    <w:bookmarkEnd w:id="4"/>
    <w:p w14:paraId="56BDECB9" w14:textId="6551D434" w:rsidR="00762ADD" w:rsidRPr="005F7698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color w:val="FF0000"/>
          <w:sz w:val="18"/>
          <w:szCs w:val="18"/>
        </w:rPr>
      </w:pPr>
      <w:r>
        <w:rPr>
          <w:rFonts w:ascii="Calibri" w:hAnsi="Calibri" w:cs="Calibri"/>
          <w:sz w:val="18"/>
          <w:szCs w:val="18"/>
          <w:lang w:val="en-GB"/>
        </w:rPr>
        <w:t>The tenderer may upload a completed “</w:t>
      </w:r>
      <w:r>
        <w:rPr>
          <w:rFonts w:ascii="Calibri" w:hAnsi="Calibri" w:cs="Calibri"/>
          <w:b/>
          <w:bCs/>
          <w:sz w:val="18"/>
          <w:szCs w:val="18"/>
          <w:lang w:val="en-GB"/>
        </w:rPr>
        <w:t>Confirmation of economic operator’s reference</w:t>
      </w:r>
      <w:r>
        <w:rPr>
          <w:rFonts w:ascii="Calibri" w:hAnsi="Calibri" w:cs="Calibri"/>
          <w:sz w:val="18"/>
          <w:szCs w:val="18"/>
          <w:lang w:val="en-GB"/>
        </w:rPr>
        <w:t>” form, signed and stamped by the reference contracting authority (</w:t>
      </w:r>
      <w:r>
        <w:rPr>
          <w:rFonts w:ascii="Calibri" w:hAnsi="Calibri" w:cs="Calibri"/>
          <w:i/>
          <w:iCs/>
          <w:sz w:val="18"/>
          <w:szCs w:val="18"/>
          <w:lang w:val="en-GB"/>
        </w:rPr>
        <w:t>if the reference contracting authority uses a stamp</w:t>
      </w:r>
      <w:r>
        <w:rPr>
          <w:rFonts w:ascii="Calibri" w:hAnsi="Calibri" w:cs="Calibri"/>
          <w:sz w:val="18"/>
          <w:szCs w:val="18"/>
          <w:lang w:val="en-GB"/>
        </w:rPr>
        <w:t xml:space="preserve">), to the </w:t>
      </w:r>
      <w:bookmarkEnd w:id="3"/>
      <w:r>
        <w:rPr>
          <w:rFonts w:ascii="Calibri" w:hAnsi="Calibri" w:cs="Calibri"/>
          <w:b/>
          <w:bCs/>
          <w:sz w:val="18"/>
          <w:szCs w:val="18"/>
          <w:lang w:val="en-GB"/>
        </w:rPr>
        <w:t xml:space="preserve">“Other enclosures” section of the e-JN </w:t>
      </w:r>
      <w:r>
        <w:rPr>
          <w:rFonts w:ascii="Calibri" w:hAnsi="Calibri" w:cs="Calibri"/>
          <w:sz w:val="18"/>
          <w:szCs w:val="18"/>
          <w:lang w:val="en-GB"/>
        </w:rPr>
        <w:t>information system when submitting the tender (otherwise at the request of the contracting authority or user and payer).</w:t>
      </w:r>
    </w:p>
    <w:sectPr w:rsidR="00762ADD" w:rsidRPr="005F7698" w:rsidSect="00E3012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50C9" w14:textId="77777777" w:rsidR="002B36D2" w:rsidRDefault="002B36D2" w:rsidP="00FD0F48">
      <w:pPr>
        <w:spacing w:after="0" w:line="240" w:lineRule="auto"/>
      </w:pPr>
      <w:r>
        <w:separator/>
      </w:r>
    </w:p>
  </w:endnote>
  <w:endnote w:type="continuationSeparator" w:id="0">
    <w:p w14:paraId="5E8E94D4" w14:textId="77777777" w:rsidR="002B36D2" w:rsidRDefault="002B36D2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9F7A" w14:textId="2B3EE72B" w:rsidR="000860C0" w:rsidRPr="000860C0" w:rsidRDefault="00D234D4" w:rsidP="000860C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D234D4">
      <w:rPr>
        <w:rFonts w:cstheme="minorHAnsi"/>
        <w:color w:val="000000" w:themeColor="text1"/>
        <w:sz w:val="16"/>
        <w:szCs w:val="16"/>
        <w:lang w:val="en-GB"/>
      </w:rPr>
      <w:t>302/1-RIUM2-FERI-8/26</w:t>
    </w:r>
    <w:r w:rsidR="000860C0">
      <w:rPr>
        <w:rFonts w:cstheme="minorHAnsi"/>
        <w:sz w:val="16"/>
        <w:szCs w:val="16"/>
        <w:lang w:val="en-GB"/>
      </w:rPr>
      <w:tab/>
      <w:t xml:space="preserve">    </w:t>
    </w:r>
    <w:r w:rsidR="000860C0">
      <w:rPr>
        <w:rFonts w:cstheme="minorHAnsi"/>
        <w:sz w:val="16"/>
        <w:szCs w:val="16"/>
        <w:lang w:val="en-GB"/>
      </w:rPr>
      <w:tab/>
      <w:t xml:space="preserve">Page </w:t>
    </w:r>
    <w:r w:rsidR="000860C0">
      <w:rPr>
        <w:rFonts w:cstheme="minorHAnsi"/>
        <w:sz w:val="16"/>
        <w:szCs w:val="16"/>
        <w:lang w:val="en-GB"/>
      </w:rPr>
      <w:fldChar w:fldCharType="begin"/>
    </w:r>
    <w:r w:rsidR="000860C0">
      <w:rPr>
        <w:rFonts w:cstheme="minorHAnsi"/>
        <w:sz w:val="16"/>
        <w:szCs w:val="16"/>
        <w:lang w:val="en-GB"/>
      </w:rPr>
      <w:instrText xml:space="preserve"> PAGE  \* Arabic  \* MERGEFORMAT </w:instrText>
    </w:r>
    <w:r w:rsidR="000860C0">
      <w:rPr>
        <w:rFonts w:cstheme="minorHAnsi"/>
        <w:sz w:val="16"/>
        <w:szCs w:val="16"/>
        <w:lang w:val="en-GB"/>
      </w:rPr>
      <w:fldChar w:fldCharType="separate"/>
    </w:r>
    <w:r w:rsidR="000860C0">
      <w:rPr>
        <w:rFonts w:cstheme="minorHAnsi"/>
        <w:sz w:val="16"/>
        <w:szCs w:val="16"/>
        <w:lang w:val="en-GB"/>
      </w:rPr>
      <w:t>1</w:t>
    </w:r>
    <w:r w:rsidR="000860C0">
      <w:rPr>
        <w:rFonts w:cstheme="minorHAnsi"/>
        <w:sz w:val="16"/>
        <w:szCs w:val="16"/>
        <w:lang w:val="en-GB"/>
      </w:rPr>
      <w:fldChar w:fldCharType="end"/>
    </w:r>
    <w:r w:rsidR="000860C0">
      <w:rPr>
        <w:rFonts w:cstheme="minorHAnsi"/>
        <w:sz w:val="16"/>
        <w:szCs w:val="16"/>
        <w:lang w:val="en-GB"/>
      </w:rPr>
      <w:t>/</w:t>
    </w:r>
    <w:r w:rsidR="000860C0">
      <w:rPr>
        <w:rFonts w:cstheme="minorHAnsi"/>
        <w:sz w:val="16"/>
        <w:szCs w:val="16"/>
        <w:lang w:val="en-GB"/>
      </w:rPr>
      <w:fldChar w:fldCharType="begin"/>
    </w:r>
    <w:r w:rsidR="000860C0">
      <w:rPr>
        <w:rFonts w:cstheme="minorHAnsi"/>
        <w:sz w:val="16"/>
        <w:szCs w:val="16"/>
        <w:lang w:val="en-GB"/>
      </w:rPr>
      <w:instrText xml:space="preserve"> NUMPAGES  \* Arabic  \* MERGEFORMAT </w:instrText>
    </w:r>
    <w:r w:rsidR="000860C0">
      <w:rPr>
        <w:rFonts w:cstheme="minorHAnsi"/>
        <w:sz w:val="16"/>
        <w:szCs w:val="16"/>
        <w:lang w:val="en-GB"/>
      </w:rPr>
      <w:fldChar w:fldCharType="separate"/>
    </w:r>
    <w:r w:rsidR="000860C0">
      <w:rPr>
        <w:rFonts w:cstheme="minorHAnsi"/>
        <w:sz w:val="16"/>
        <w:szCs w:val="16"/>
        <w:lang w:val="en-GB"/>
      </w:rPr>
      <w:t>2</w:t>
    </w:r>
    <w:r w:rsidR="000860C0">
      <w:rPr>
        <w:rFonts w:cstheme="minorHAnsi"/>
        <w:sz w:val="16"/>
        <w:szCs w:val="1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04CF48B8" w:rsidR="005B7BF2" w:rsidRPr="00931A91" w:rsidRDefault="00D234D4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D234D4">
      <w:rPr>
        <w:rFonts w:cstheme="minorHAnsi"/>
        <w:color w:val="000000" w:themeColor="text1"/>
        <w:sz w:val="16"/>
        <w:szCs w:val="16"/>
        <w:lang w:val="en-GB"/>
      </w:rPr>
      <w:t>302/1-RIUM2-FERI-8/26</w:t>
    </w:r>
    <w:r w:rsidR="00931A91">
      <w:rPr>
        <w:rFonts w:cstheme="minorHAnsi"/>
        <w:sz w:val="16"/>
        <w:szCs w:val="16"/>
        <w:lang w:val="en-GB"/>
      </w:rPr>
      <w:tab/>
      <w:t xml:space="preserve">    </w:t>
    </w:r>
    <w:r w:rsidR="00931A91">
      <w:rPr>
        <w:rFonts w:cstheme="minorHAnsi"/>
        <w:sz w:val="16"/>
        <w:szCs w:val="16"/>
        <w:lang w:val="en-GB"/>
      </w:rPr>
      <w:tab/>
      <w:t xml:space="preserve">Page </w:t>
    </w:r>
    <w:r w:rsidR="00931A91">
      <w:rPr>
        <w:rFonts w:cstheme="minorHAnsi"/>
        <w:sz w:val="16"/>
        <w:szCs w:val="16"/>
        <w:lang w:val="en-GB"/>
      </w:rPr>
      <w:fldChar w:fldCharType="begin"/>
    </w:r>
    <w:r w:rsidR="00931A91">
      <w:rPr>
        <w:rFonts w:cstheme="minorHAnsi"/>
        <w:sz w:val="16"/>
        <w:szCs w:val="16"/>
        <w:lang w:val="en-GB"/>
      </w:rPr>
      <w:instrText xml:space="preserve"> PAGE  \* Arabic  \* MERGEFORMAT </w:instrText>
    </w:r>
    <w:r w:rsidR="00931A91">
      <w:rPr>
        <w:rFonts w:cstheme="minorHAnsi"/>
        <w:sz w:val="16"/>
        <w:szCs w:val="16"/>
        <w:lang w:val="en-GB"/>
      </w:rPr>
      <w:fldChar w:fldCharType="separate"/>
    </w:r>
    <w:r w:rsidR="00931A91">
      <w:rPr>
        <w:rFonts w:cstheme="minorHAnsi"/>
        <w:sz w:val="16"/>
        <w:szCs w:val="16"/>
        <w:lang w:val="en-GB"/>
      </w:rPr>
      <w:t>2</w:t>
    </w:r>
    <w:r w:rsidR="00931A91">
      <w:rPr>
        <w:rFonts w:cstheme="minorHAnsi"/>
        <w:sz w:val="16"/>
        <w:szCs w:val="16"/>
        <w:lang w:val="en-GB"/>
      </w:rPr>
      <w:fldChar w:fldCharType="end"/>
    </w:r>
    <w:r w:rsidR="00931A91">
      <w:rPr>
        <w:rFonts w:cstheme="minorHAnsi"/>
        <w:sz w:val="16"/>
        <w:szCs w:val="16"/>
        <w:lang w:val="en-GB"/>
      </w:rPr>
      <w:t>/</w:t>
    </w:r>
    <w:r w:rsidR="00931A91">
      <w:rPr>
        <w:rFonts w:cstheme="minorHAnsi"/>
        <w:sz w:val="16"/>
        <w:szCs w:val="16"/>
        <w:lang w:val="en-GB"/>
      </w:rPr>
      <w:fldChar w:fldCharType="begin"/>
    </w:r>
    <w:r w:rsidR="00931A91">
      <w:rPr>
        <w:rFonts w:cstheme="minorHAnsi"/>
        <w:sz w:val="16"/>
        <w:szCs w:val="16"/>
        <w:lang w:val="en-GB"/>
      </w:rPr>
      <w:instrText xml:space="preserve"> NUMPAGES  \* Arabic  \* MERGEFORMAT </w:instrText>
    </w:r>
    <w:r w:rsidR="00931A91">
      <w:rPr>
        <w:rFonts w:cstheme="minorHAnsi"/>
        <w:sz w:val="16"/>
        <w:szCs w:val="16"/>
        <w:lang w:val="en-GB"/>
      </w:rPr>
      <w:fldChar w:fldCharType="separate"/>
    </w:r>
    <w:r w:rsidR="00931A91">
      <w:rPr>
        <w:rFonts w:cstheme="minorHAnsi"/>
        <w:sz w:val="16"/>
        <w:szCs w:val="16"/>
        <w:lang w:val="en-GB"/>
      </w:rPr>
      <w:t>20</w:t>
    </w:r>
    <w:r w:rsidR="00931A91">
      <w:rPr>
        <w:rFonts w:cstheme="minorHAnsi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9C3C" w14:textId="77777777" w:rsidR="002B36D2" w:rsidRDefault="002B36D2" w:rsidP="00FD0F48">
      <w:pPr>
        <w:spacing w:after="0" w:line="240" w:lineRule="auto"/>
      </w:pPr>
      <w:r>
        <w:separator/>
      </w:r>
    </w:p>
  </w:footnote>
  <w:footnote w:type="continuationSeparator" w:id="0">
    <w:p w14:paraId="40005041" w14:textId="77777777" w:rsidR="002B36D2" w:rsidRDefault="002B36D2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r>
      <w:rPr>
        <w:sz w:val="18"/>
        <w:szCs w:val="18"/>
        <w:lang w:val="en-GB"/>
      </w:rPr>
      <w:t xml:space="preserve">Form 11 “Confirmation of economic operator’s reference”                                                                     </w:t>
    </w:r>
  </w:p>
  <w:p w14:paraId="413A50EB" w14:textId="40E783C5" w:rsidR="00FD0F48" w:rsidRDefault="00FD0F48">
    <w:pPr>
      <w:pStyle w:val="Glava"/>
    </w:pPr>
    <w:r>
      <w:rPr>
        <w:lang w:val="en-GB"/>
      </w:rP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A76C" w14:textId="43D600F5" w:rsidR="001850D6" w:rsidRPr="001850D6" w:rsidRDefault="001850D6" w:rsidP="001850D6">
    <w:pPr>
      <w:pStyle w:val="Glava"/>
      <w:pBdr>
        <w:bottom w:val="single" w:sz="6" w:space="1" w:color="auto"/>
      </w:pBdr>
      <w:rPr>
        <w:noProof/>
        <w:color w:val="FF0000"/>
      </w:rPr>
    </w:pPr>
    <w:r w:rsidRPr="001850D6">
      <w:rPr>
        <w:noProof/>
        <w:color w:val="FF0000"/>
      </w:rPr>
      <w:drawing>
        <wp:inline distT="0" distB="0" distL="0" distR="0" wp14:anchorId="73E7F9FF" wp14:editId="4E9EF97D">
          <wp:extent cx="6120130" cy="629920"/>
          <wp:effectExtent l="0" t="0" r="0" b="0"/>
          <wp:docPr id="38128696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19DE9371" w:rsidR="00931418" w:rsidRPr="00762ADD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  <w:lang w:val="en-GB"/>
      </w:rPr>
      <w:t>Form 13 “Confirmation of economic operator’s reference”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066C61"/>
    <w:rsid w:val="00084F42"/>
    <w:rsid w:val="000860C0"/>
    <w:rsid w:val="000C5308"/>
    <w:rsid w:val="00105D20"/>
    <w:rsid w:val="00107F87"/>
    <w:rsid w:val="00143C75"/>
    <w:rsid w:val="001850D6"/>
    <w:rsid w:val="0020018C"/>
    <w:rsid w:val="002659BD"/>
    <w:rsid w:val="002B36D2"/>
    <w:rsid w:val="002F3E33"/>
    <w:rsid w:val="00344263"/>
    <w:rsid w:val="00385301"/>
    <w:rsid w:val="0039039C"/>
    <w:rsid w:val="003A3547"/>
    <w:rsid w:val="0049314C"/>
    <w:rsid w:val="0049426A"/>
    <w:rsid w:val="00496BCF"/>
    <w:rsid w:val="004A45ED"/>
    <w:rsid w:val="004A4D76"/>
    <w:rsid w:val="004A585A"/>
    <w:rsid w:val="004A7A08"/>
    <w:rsid w:val="004C7791"/>
    <w:rsid w:val="004D7D4D"/>
    <w:rsid w:val="004E5D86"/>
    <w:rsid w:val="005228A1"/>
    <w:rsid w:val="00533F06"/>
    <w:rsid w:val="005752F1"/>
    <w:rsid w:val="005B7BF2"/>
    <w:rsid w:val="005F7698"/>
    <w:rsid w:val="00630E45"/>
    <w:rsid w:val="00644BB7"/>
    <w:rsid w:val="00674CD8"/>
    <w:rsid w:val="006813BC"/>
    <w:rsid w:val="006913F0"/>
    <w:rsid w:val="006A4F5E"/>
    <w:rsid w:val="007377B7"/>
    <w:rsid w:val="00762ADD"/>
    <w:rsid w:val="0077432B"/>
    <w:rsid w:val="00791418"/>
    <w:rsid w:val="007A1D9F"/>
    <w:rsid w:val="00844CF9"/>
    <w:rsid w:val="008D6259"/>
    <w:rsid w:val="008F73B2"/>
    <w:rsid w:val="00912C03"/>
    <w:rsid w:val="00914AE4"/>
    <w:rsid w:val="00931418"/>
    <w:rsid w:val="00931A91"/>
    <w:rsid w:val="00984E96"/>
    <w:rsid w:val="00997726"/>
    <w:rsid w:val="009B3EF5"/>
    <w:rsid w:val="009E362D"/>
    <w:rsid w:val="00A07F8A"/>
    <w:rsid w:val="00A118AC"/>
    <w:rsid w:val="00A16479"/>
    <w:rsid w:val="00A52824"/>
    <w:rsid w:val="00AC32EA"/>
    <w:rsid w:val="00B10341"/>
    <w:rsid w:val="00B158B1"/>
    <w:rsid w:val="00B20AFA"/>
    <w:rsid w:val="00B22250"/>
    <w:rsid w:val="00B2333B"/>
    <w:rsid w:val="00B3160B"/>
    <w:rsid w:val="00B430C4"/>
    <w:rsid w:val="00B94284"/>
    <w:rsid w:val="00BA3BCB"/>
    <w:rsid w:val="00C44CDF"/>
    <w:rsid w:val="00C70E13"/>
    <w:rsid w:val="00CF3B43"/>
    <w:rsid w:val="00D234D4"/>
    <w:rsid w:val="00D25973"/>
    <w:rsid w:val="00D5572B"/>
    <w:rsid w:val="00D7291C"/>
    <w:rsid w:val="00DD22A8"/>
    <w:rsid w:val="00DE52E4"/>
    <w:rsid w:val="00DF3694"/>
    <w:rsid w:val="00E30123"/>
    <w:rsid w:val="00E35DBF"/>
    <w:rsid w:val="00E47BA9"/>
    <w:rsid w:val="00E67F36"/>
    <w:rsid w:val="00EC1C56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F40C0C6D-F04B-4351-A898-1C36D7399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A821C-2389-490B-B246-5ECF786A6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8B876-947A-486E-A819-65E8BA4BA44B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7</cp:revision>
  <dcterms:created xsi:type="dcterms:W3CDTF">2025-07-18T05:54:00Z</dcterms:created>
  <dcterms:modified xsi:type="dcterms:W3CDTF">2026-08-19T20:07:00Z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